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document.xml" ContentType="application/vnd.openxmlformats-officedocument.wordprocessingml.document.main+xml"/>
</Types>
</file>

<file path=_rels/.rels><?xml version="1.0" encoding="UTF-8"?>
<Relationships xmlns="http://schemas.openxmlformats.org/package/2006/relationships"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 xmlns:v="urn:schemas-microsoft-com:vml" xmlns:w10="urn:schemas-microsoft-com:office:word" xmlns:o="urn:schemas-microsoft-com:office:office" xmlns:wp14="http://schemas.microsoft.com/office/word/2010/wordprocessingDrawing" xmlns:w14="http://schemas.microsoft.com/office/word/2010/wordml" xmlns:mc="http://schemas.openxmlformats.org/markup-compatibility/2006" xmlns:m="http://schemas.openxmlformats.org/officeDocument/2006/math" xmlns:wps="http://schemas.microsoft.com/office/word/2010/wordprocessingShape" xmlns:wpg="http://schemas.microsoft.com/office/word/2010/wordprocessingGroup" xmlns:wpi="http://schemas.microsoft.com/office/word/2010/wordprocessingInk" xmlns:wpc="http://schemas.microsoft.com/office/word/2010/wordprocessingCanvas" mc:Ignorable="w14 wp14">
  <w:body>
    <w:p>
      <w:pPr>
        <w:pStyle w:val="style0"/>
        <w:jc w:val="center"/>
        <w:rPr>
          <w:b/>
          <w:bCs/>
          <w:sz w:val="30"/>
        </w:rPr>
      </w:pPr>
      <w:r>
        <w:rPr>
          <w:rFonts w:hint="eastAsia"/>
          <w:b/>
          <w:bCs/>
          <w:sz w:val="30"/>
        </w:rPr>
        <w:t>数据结构实验报告</w:t>
      </w:r>
      <w:r>
        <w:rPr>
          <w:rFonts w:hint="default"/>
          <w:b/>
          <w:bCs/>
          <w:sz w:val="30"/>
          <w:lang w:val="en-US"/>
        </w:rPr>
        <w:t>1</w:t>
      </w:r>
      <w:r>
        <w:rPr>
          <w:rFonts w:hint="eastAsia"/>
          <w:b/>
          <w:bCs/>
          <w:sz w:val="30"/>
        </w:rPr>
        <w:t>（数字）</w:t>
      </w:r>
    </w:p>
    <w:p>
      <w:pPr>
        <w:pStyle w:val="style0"/>
        <w:spacing w:before="156" w:beforeLines="50"/>
        <w:rPr>
          <w:rFonts w:hint="eastAsia"/>
          <w:b/>
          <w:bCs/>
          <w:sz w:val="24"/>
        </w:rPr>
      </w:pPr>
      <w:r>
        <w:rPr>
          <w:rFonts w:hint="eastAsia"/>
          <w:b/>
          <w:bCs/>
          <w:sz w:val="24"/>
        </w:rPr>
        <w:t>学号：</w:t>
      </w:r>
      <w:r>
        <w:rPr>
          <w:u w:val="single"/>
        </w:rPr>
        <w:t xml:space="preserve">      </w:t>
      </w:r>
      <w:r>
        <w:rPr>
          <w:rFonts w:hint="eastAsia"/>
          <w:u w:val="single"/>
          <w:lang w:eastAsia="zh-CN"/>
        </w:rPr>
        <w:t>1170604001</w:t>
      </w:r>
      <w:r>
        <w:rPr>
          <w:rFonts w:hint="default"/>
          <w:u w:val="single"/>
          <w:lang w:val="en-US" w:eastAsia="zh-CN"/>
        </w:rPr>
        <w:t>06</w:t>
      </w:r>
      <w:r>
        <w:rPr>
          <w:u w:val="single"/>
        </w:rPr>
        <w:t xml:space="preserve"> </w:t>
      </w:r>
      <w:r>
        <w:t xml:space="preserve">  </w:t>
      </w:r>
      <w:r>
        <w:rPr>
          <w:rFonts w:hint="eastAsia"/>
          <w:b/>
          <w:bCs/>
          <w:sz w:val="24"/>
        </w:rPr>
        <w:t>姓名</w:t>
      </w:r>
      <w:r>
        <w:rPr>
          <w:rFonts w:hint="eastAsia"/>
          <w:sz w:val="24"/>
        </w:rPr>
        <w:t>：</w:t>
      </w:r>
      <w:r>
        <w:rPr>
          <w:u w:val="single"/>
        </w:rPr>
        <w:t xml:space="preserve">     </w:t>
      </w:r>
      <w:r>
        <w:rPr>
          <w:u w:val="single"/>
          <w:lang w:val="en-US"/>
        </w:rPr>
        <w:t>尹华剑</w:t>
      </w:r>
      <w:r>
        <w:rPr>
          <w:u w:val="single"/>
        </w:rPr>
        <w:t xml:space="preserve">     </w:t>
      </w:r>
      <w:r>
        <w:t xml:space="preserve">    </w:t>
      </w:r>
      <w:r>
        <w:rPr>
          <w:rFonts w:hint="eastAsia"/>
          <w:b/>
          <w:bCs/>
          <w:sz w:val="24"/>
        </w:rPr>
        <w:t>班级</w:t>
      </w:r>
      <w:r>
        <w:rPr>
          <w:rFonts w:hint="eastAsia"/>
          <w:b/>
          <w:bCs/>
          <w:sz w:val="24"/>
        </w:rPr>
        <w:t>：</w:t>
      </w:r>
      <w:r>
        <w:rPr>
          <w:u w:val="single"/>
        </w:rPr>
        <w:t xml:space="preserve">     </w:t>
      </w:r>
      <w:r>
        <w:rPr>
          <w:rFonts w:hint="eastAsia"/>
          <w:u w:val="single"/>
          <w:lang w:eastAsia="zh-CN"/>
        </w:rPr>
        <w:t>应统一班</w:t>
      </w:r>
      <w:r>
        <w:rPr>
          <w:u w:val="single"/>
        </w:rPr>
        <w:t xml:space="preserve">     </w:t>
      </w:r>
      <w:r>
        <w:rPr>
          <w:rFonts w:hint="eastAsia"/>
          <w:b/>
          <w:bCs/>
          <w:sz w:val="24"/>
        </w:rPr>
        <w:t xml:space="preserve">  指导老师</w:t>
      </w:r>
      <w:r>
        <w:rPr>
          <w:rFonts w:hint="eastAsia"/>
          <w:b/>
          <w:bCs/>
          <w:sz w:val="24"/>
        </w:rPr>
        <w:t>：</w:t>
      </w:r>
      <w:r>
        <w:rPr>
          <w:u w:val="single"/>
        </w:rPr>
        <w:t xml:space="preserve">   </w:t>
      </w:r>
      <w:r>
        <w:rPr>
          <w:rFonts w:hint="eastAsia"/>
          <w:u w:val="single"/>
          <w:lang w:eastAsia="zh-CN"/>
        </w:rPr>
        <w:t>林卫中</w:t>
      </w:r>
      <w:r>
        <w:rPr>
          <w:u w:val="single"/>
        </w:rPr>
        <w:t xml:space="preserve">      </w:t>
      </w:r>
    </w:p>
    <w:p>
      <w:pPr>
        <w:pStyle w:val="style0"/>
        <w:spacing w:before="156" w:beforeLines="50"/>
        <w:rPr>
          <w:u w:val="single"/>
        </w:rPr>
      </w:pPr>
      <w:r>
        <w:rPr>
          <w:rFonts w:hint="eastAsia"/>
          <w:b/>
          <w:bCs/>
          <w:sz w:val="24"/>
        </w:rPr>
        <w:t>实验名称</w:t>
      </w:r>
      <w:r>
        <w:rPr>
          <w:rFonts w:hint="eastAsia"/>
        </w:rPr>
        <w:t>：</w:t>
      </w:r>
      <w:r>
        <w:rPr>
          <w:u w:val="single"/>
        </w:rPr>
        <w:t xml:space="preserve">  </w:t>
      </w:r>
      <w:r>
        <w:rPr>
          <w:rFonts w:hint="eastAsia"/>
          <w:u w:val="single"/>
        </w:rPr>
        <w:t xml:space="preserve">  </w:t>
      </w:r>
      <w:r>
        <w:rPr>
          <w:u w:val="single"/>
        </w:rPr>
        <w:t xml:space="preserve"> </w:t>
      </w:r>
      <w:r>
        <w:rPr>
          <w:rFonts w:hint="eastAsia"/>
          <w:u w:val="single"/>
          <w:lang w:eastAsia="zh-CN"/>
        </w:rPr>
        <w:t>五角星的绘制和太阳花的绘制</w:t>
      </w:r>
      <w:r>
        <w:rPr>
          <w:rFonts w:hint="default"/>
          <w:u w:val="single"/>
          <w:lang w:val="en-US" w:eastAsia="zh-CN"/>
        </w:rPr>
        <w:t>以及课外</w:t>
      </w:r>
      <w:r>
        <w:rPr>
          <w:rFonts w:hint="default"/>
          <w:u w:val="single"/>
          <w:lang w:val="en-US" w:eastAsia="zh-CN"/>
        </w:rPr>
        <w:t>的玫瑰花绘制</w:t>
      </w:r>
      <w:r>
        <w:rPr>
          <w:u w:val="single"/>
        </w:rPr>
        <w:t xml:space="preserve">          </w:t>
      </w:r>
    </w:p>
    <w:p>
      <w:pPr>
        <w:pStyle w:val="style0"/>
        <w:spacing w:before="156" w:beforeLines="50"/>
        <w:rPr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实验要求：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  <w:lang w:eastAsia="zh-CN"/>
        </w:rPr>
        <w:t>由于未讲解Pytho</w:t>
      </w:r>
      <w:r>
        <w:rPr>
          <w:rFonts w:hint="eastAsia"/>
          <w:sz w:val="24"/>
          <w:szCs w:val="24"/>
          <w:lang w:eastAsia="zh-CN"/>
        </w:rPr>
        <w:t>n语言语法，需学生在Python3.x环境中运行程序了解P</w:t>
      </w:r>
      <w:r>
        <w:rPr>
          <w:rFonts w:hint="eastAsia"/>
          <w:sz w:val="24"/>
          <w:szCs w:val="24"/>
          <w:lang w:eastAsia="zh-CN"/>
        </w:rPr>
        <w:t>y</w:t>
      </w:r>
      <w:r>
        <w:rPr>
          <w:rFonts w:hint="eastAsia"/>
          <w:sz w:val="24"/>
          <w:szCs w:val="24"/>
          <w:lang w:eastAsia="zh-CN"/>
        </w:rPr>
        <w:t>thon语言，熟练掌握Python语言的开发和运行环境。</w:t>
      </w:r>
    </w:p>
    <w:p>
      <w:pPr>
        <w:pStyle w:val="style0"/>
        <w:rPr>
          <w:rFonts w:hint="eastAsia"/>
          <w:b/>
          <w:sz w:val="24"/>
          <w:szCs w:val="24"/>
        </w:rPr>
      </w:pPr>
    </w:p>
    <w:p>
      <w:pPr>
        <w:pStyle w:val="style0"/>
        <w:rPr>
          <w:rFonts w:hint="eastAsia"/>
          <w:b/>
          <w:sz w:val="24"/>
          <w:szCs w:val="24"/>
        </w:rPr>
      </w:pPr>
    </w:p>
    <w:p>
      <w:pPr>
        <w:pStyle w:val="style0"/>
        <w:rPr>
          <w:rFonts w:hint="eastAsia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实验题目：</w:t>
      </w:r>
      <w:r>
        <w:rPr>
          <w:rFonts w:hint="eastAsia"/>
          <w:b/>
          <w:bCs/>
          <w:sz w:val="24"/>
          <w:szCs w:val="24"/>
          <w:lang w:eastAsia="zh-CN"/>
        </w:rPr>
        <w:t>ch1-1.6.2-1.7/1.8</w:t>
      </w:r>
    </w:p>
    <w:p>
      <w:pPr>
        <w:pStyle w:val="style0"/>
        <w:rPr/>
      </w:pPr>
    </w:p>
    <w:p>
      <w:pPr>
        <w:pStyle w:val="style0"/>
        <w:rPr>
          <w:rFonts w:hint="eastAsia"/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算法实现：</w:t>
      </w:r>
    </w:p>
    <w:p>
      <w:pPr>
        <w:pStyle w:val="style0"/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zh-CN"/>
        </w:rPr>
        <w:t>五角星绘制代码：</w:t>
      </w:r>
    </w:p>
    <w:bookmarkStart w:id="0" w:name="_GoBack"/>
    <w:bookmarkEnd w:id="0"/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from turtle import *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fillcolor("red")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begin_fill()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while True: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forward(200)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right(144)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if abs(pos()) &lt; 1: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break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end_fill()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</w:p>
    <w:p>
      <w:pPr>
        <w:pStyle w:val="style0"/>
        <w:rPr>
          <w:rFonts w:hint="eastAsia"/>
          <w:b/>
          <w:bCs/>
          <w:sz w:val="24"/>
          <w:szCs w:val="24"/>
          <w:lang w:eastAsia="zh-CN"/>
        </w:rPr>
      </w:pPr>
      <w:r>
        <w:rPr>
          <w:rFonts w:hint="eastAsia"/>
          <w:b/>
          <w:bCs/>
          <w:sz w:val="24"/>
          <w:szCs w:val="24"/>
          <w:lang w:eastAsia="zh-CN"/>
        </w:rPr>
        <w:t>太阳花绘制代码：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from turtle import *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color('red','yellow')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begin_fill()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while True: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forward(300)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left(170)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if abs(pos()) &lt; 1: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 xml:space="preserve">            break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end_fill()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  <w:r>
        <w:rPr>
          <w:rFonts w:hint="eastAsia"/>
          <w:sz w:val="24"/>
          <w:szCs w:val="24"/>
          <w:lang w:eastAsia="zh-CN"/>
        </w:rPr>
        <w:t>done()</w:t>
      </w:r>
      <w:r>
        <w:rPr>
          <w:rFonts w:hint="eastAsia"/>
          <w:sz w:val="24"/>
          <w:szCs w:val="24"/>
          <w:lang w:eastAsia="zh-CN"/>
        </w:rPr>
        <w:t xml:space="preserve"> </w:t>
      </w:r>
    </w:p>
    <w:p>
      <w:pPr>
        <w:pStyle w:val="style0"/>
        <w:rPr>
          <w:rFonts w:hint="eastAsia"/>
          <w:sz w:val="24"/>
          <w:szCs w:val="24"/>
          <w:lang w:eastAsia="zh-CN"/>
        </w:rPr>
      </w:pP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玫瑰花绘制代码</w:t>
      </w:r>
    </w:p>
    <w:p>
      <w:pPr>
        <w:pStyle w:val="style0"/>
        <w:rPr>
          <w:rFonts w:hint="eastAsia"/>
          <w:sz w:val="24"/>
          <w:szCs w:val="24"/>
        </w:rPr>
      </w:pP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from turtle import *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import time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setup(600,800,0,0)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speed(0)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penup()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seth(90)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fd(340)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seth(0)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pendown()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speed(5)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begin_fill()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fillcolor('red')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circle(50,30)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for i in range(10):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fd(1)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left(10)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circle(40,40)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for i in range(6):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fd(1)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left(3)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circle(80,40)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for i in range(20):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fd(0.5)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left(5)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circle(80,45)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for i in range(10):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fd(2)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left(1)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circle(80,25)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for i in range(20):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fd(1)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   left(4)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circle(50,50)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time.sleep(0.1)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circle(120,55)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speed(0)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seth(-90)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fd(70)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right(150)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fd(20)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left(140)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circle(140,90)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left(30)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circle(160,100)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left(130)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fd(25)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penup()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right(150)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circle(40,80)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pendown()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left(115)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fd(60)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penup()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left(180)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fd(60)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pendown()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end_fill()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right(120)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circle(-50,50)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circle(-20,90)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speed(1)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fd(75)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speed(0)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circle(90,110)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penup()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left(162)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fd(185)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left(170)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pendown()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circle(200,10)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circle(100,40)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circle(-52,115)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left(20)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circle(100,20)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circle(300,20)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speed(1)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fd(250)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penup()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speed(0)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left(180)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fd(250)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circle(-300,7)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right(80)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circle(200,5)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pendown()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left(60)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begin_fill()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fillcolor('green')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circle(-80,100)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right(90)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fd(10)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left(20)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circle(-63,127)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end_fill()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penup()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left(50)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fd(20)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left(180)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pendown()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circle(200,25)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penup()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right(150)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fd(180)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right(40)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pendown()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begin_fill()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fillcolor('green')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circle(-100,80)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right(150)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fd(10)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left(60)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circle(-80,98)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end_fill()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penup()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left(60)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fd(13)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left(180)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pendown()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speed(1)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>circle(-200,23)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default"/>
          <w:sz w:val="24"/>
          <w:szCs w:val="24"/>
          <w:lang w:val="en-US"/>
        </w:rPr>
      </w:pPr>
      <w:r>
        <w:rPr>
          <w:rFonts w:hint="default"/>
          <w:sz w:val="24"/>
          <w:szCs w:val="24"/>
          <w:lang w:val="en-US"/>
        </w:rPr>
        <w:t xml:space="preserve"> </w:t>
      </w:r>
    </w:p>
    <w:p>
      <w:pPr>
        <w:pStyle w:val="style0"/>
        <w:rPr>
          <w:rFonts w:hint="eastAsia"/>
          <w:sz w:val="24"/>
          <w:szCs w:val="24"/>
        </w:rPr>
      </w:pPr>
      <w:r>
        <w:rPr>
          <w:rFonts w:hint="default"/>
          <w:sz w:val="24"/>
          <w:szCs w:val="24"/>
          <w:lang w:val="en-US"/>
        </w:rPr>
        <w:t>exitonclick()</w:t>
      </w:r>
    </w:p>
    <w:p>
      <w:pPr>
        <w:pStyle w:val="style0"/>
        <w:rPr>
          <w:b/>
          <w:bCs/>
          <w:color w:val="ff0000"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实验结果：</w:t>
      </w:r>
      <w:r>
        <w:rPr/>
        <w:drawing>
          <wp:anchor distT="0" distB="0" distL="114300" distR="114300" simplePos="false" relativeHeight="3" behindDoc="false" locked="false" layoutInCell="true" allowOverlap="true">
            <wp:simplePos x="0" y="0"/>
            <wp:positionH relativeFrom="page">
              <wp:posOffset>2661475</wp:posOffset>
            </wp:positionH>
            <wp:positionV relativeFrom="page">
              <wp:posOffset>5706557</wp:posOffset>
            </wp:positionV>
            <wp:extent cx="1276993" cy="1702655"/>
            <wp:effectExtent l="0" t="0" r="0" b="0"/>
            <wp:wrapSquare wrapText="bothSides"/>
            <wp:docPr id="1026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/>
                  </pic:nvPicPr>
                  <pic:blipFill>
                    <a:blip r:embed="rId2" cstate="print"/>
                    <a:srcRect l="0" t="0" r="0" b="0"/>
                    <a:stretch/>
                  </pic:blipFill>
                  <pic:spPr>
                    <a:xfrm rot="10800000" flipH="1" flipV="1">
                      <a:off x="0" y="0"/>
                      <a:ext cx="1276993" cy="1702655"/>
                    </a:xfrm>
                    <a:prstGeom prst="rect"/>
                  </pic:spPr>
                </pic:pic>
              </a:graphicData>
            </a:graphic>
          </wp:anchor>
        </w:drawing>
      </w:r>
      <w:r>
        <w:rPr/>
        <w:drawing>
          <wp:anchor distT="0" distB="0" distL="114300" distR="114300" simplePos="false" relativeHeight="2" behindDoc="false" locked="false" layoutInCell="true" allowOverlap="true">
            <wp:simplePos x="0" y="0"/>
            <wp:positionH relativeFrom="page">
              <wp:posOffset>4058801</wp:posOffset>
            </wp:positionH>
            <wp:positionV relativeFrom="page">
              <wp:posOffset>5666705</wp:posOffset>
            </wp:positionV>
            <wp:extent cx="1314476" cy="1752634"/>
            <wp:effectExtent l="0" t="0" r="0" b="0"/>
            <wp:wrapSquare wrapText="bothSides"/>
            <wp:docPr id="1027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/>
                  </pic:nvPicPr>
                  <pic:blipFill>
                    <a:blip r:embed="rId3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314476" cy="1752634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  <w:r>
        <w:rPr/>
        <w:drawing>
          <wp:anchor distT="0" distB="0" distL="114300" distR="114300" simplePos="false" relativeHeight="4" behindDoc="false" locked="false" layoutInCell="true" allowOverlap="true">
            <wp:simplePos x="0" y="0"/>
            <wp:positionH relativeFrom="page">
              <wp:posOffset>1186113</wp:posOffset>
            </wp:positionH>
            <wp:positionV relativeFrom="page">
              <wp:posOffset>5742604</wp:posOffset>
            </wp:positionV>
            <wp:extent cx="1409442" cy="1711525"/>
            <wp:effectExtent l="0" t="0" r="0" b="0"/>
            <wp:wrapSquare wrapText="bothSides"/>
            <wp:docPr id="1028" name="Image1"/>
            <wp:cNvGraphicFramePr>
              <a:graphicFrameLocks xmlns:a="http://schemas.openxmlformats.org/drawingml/2006/main" noChangeAspect="false" noSelect="false" noResize="false" noGrp="false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"/>
                    <pic:cNvPicPr/>
                  </pic:nvPicPr>
                  <pic:blipFill>
                    <a:blip r:embed="rId4" cstate="print"/>
                    <a:srcRect l="0" t="0" r="0" b="0"/>
                    <a:stretch/>
                  </pic:blipFill>
                  <pic:spPr>
                    <a:xfrm rot="0">
                      <a:off x="0" y="0"/>
                      <a:ext cx="1409442" cy="1711525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/>
      </w:pPr>
    </w:p>
    <w:p>
      <w:pPr>
        <w:pStyle w:val="style0"/>
        <w:rPr>
          <w:lang w:val="en-US"/>
        </w:rPr>
      </w:pPr>
      <w:r>
        <w:rPr>
          <w:lang w:val="en-US"/>
        </w:rPr>
        <w:t>实验</w:t>
      </w:r>
      <w:r>
        <w:rPr>
          <w:lang w:val="en-US"/>
        </w:rPr>
        <w:t>感</w:t>
      </w:r>
      <w:r>
        <w:rPr>
          <w:lang w:val="en-US"/>
        </w:rPr>
        <w:t>想与收获:</w:t>
      </w:r>
    </w:p>
    <w:p>
      <w:pPr>
        <w:pStyle w:val="style0"/>
        <w:rPr/>
      </w:pPr>
      <w:r>
        <w:rPr>
          <w:lang w:val="en-US"/>
        </w:rPr>
        <w:t xml:space="preserve">  通过本节课，我</w:t>
      </w:r>
      <w:r>
        <w:rPr>
          <w:lang w:val="en-US"/>
        </w:rPr>
        <w:t>对于Python有了大致的了解，也</w:t>
      </w:r>
      <w:r>
        <w:rPr>
          <w:lang w:val="en-US"/>
        </w:rPr>
        <w:t>学会了</w:t>
      </w:r>
      <w:r>
        <w:rPr>
          <w:lang w:val="en-US"/>
        </w:rPr>
        <w:t>Python语</w:t>
      </w:r>
      <w:r>
        <w:rPr>
          <w:lang w:val="en-US"/>
        </w:rPr>
        <w:t>言的三种开</w:t>
      </w:r>
      <w:r>
        <w:rPr>
          <w:lang w:val="en-US"/>
        </w:rPr>
        <w:t>发与运行环境，</w:t>
      </w:r>
      <w:r>
        <w:rPr>
          <w:lang w:val="en-US"/>
        </w:rPr>
        <w:t>还</w:t>
      </w:r>
      <w:r>
        <w:rPr>
          <w:lang w:val="en-US"/>
        </w:rPr>
        <w:t>掌握了</w:t>
      </w:r>
      <w:r>
        <w:rPr>
          <w:lang w:val="en-US"/>
        </w:rPr>
        <w:t>最基础的代码编写</w:t>
      </w:r>
      <w:r>
        <w:rPr>
          <w:lang w:val="en-US"/>
        </w:rPr>
        <w:t>。</w:t>
      </w:r>
    </w:p>
    <w:sectPr>
      <w:pgSz w:w="11906" w:h="16838" w:orient="portrait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altName w:val="Times New Roman"/>
    <w:panose1 w:val="02020603050000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宋体"/>
    <w:panose1 w:val="02010600030000010101"/>
    <w:charset w:val="86"/>
    <w:family w:val="auto"/>
    <w:pitch w:val="default"/>
    <w:sig w:usb0="00000003" w:usb1="288F0000" w:usb2="00000006" w:usb3="00000000" w:csb0="00040001" w:csb1="00000000"/>
  </w:font>
  <w:font w:name="Wingdings">
    <w:altName w:val="Wingdings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altName w:val="Arial"/>
    <w:panose1 w:val="020b0604020000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黑体"/>
    <w:panose1 w:val="02010609060000010101"/>
    <w:charset w:val="86"/>
    <w:family w:val="auto"/>
    <w:pitch w:val="default"/>
    <w:sig w:usb0="800002BF" w:usb1="38CF7CFA" w:usb2="00000016" w:usb3="00000000" w:csb0="00040001" w:csb1="00000000"/>
  </w:font>
  <w:font w:name="Courier New">
    <w:altName w:val="Courier New"/>
    <w:panose1 w:val="02070309020000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Symbol"/>
    <w:panose1 w:val="05050102010000020507"/>
    <w:charset w:val="02"/>
    <w:family w:val="roman"/>
    <w:pitch w:val="default"/>
    <w:sig w:usb0="00000000" w:usb1="00000000" w:usb2="00000000" w:usb3="00000000" w:csb0="80000000" w:csb1="00000000"/>
  </w:font>
  <w:font w:name="Cambria">
    <w:altName w:val="Cambria"/>
    <w:panose1 w:val="02040503050000030204"/>
    <w:charset w:val="00"/>
    <w:family w:val="roman"/>
    <w:pitch w:val="default"/>
    <w:sig w:usb0="E00002FF" w:usb1="400004FF" w:usb2="00000000" w:usb3="00000000" w:csb0="2000019F" w:csb1="00000000"/>
  </w:font>
  <w:font w:name="Calibri">
    <w:altName w:val="Calibri"/>
    <w:panose1 w:val="020f0502020000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宋体"/>
    <w:panose1 w:val="02010600030000010101"/>
    <w:charset w:val="86"/>
    <w:family w:val="auto"/>
    <w:pitch w:val="default"/>
    <w:sig w:usb0="00000000" w:usb1="00000000" w:usb2="00000016" w:usb3="00000000" w:csb0="0004000F" w:csb1="00000000"/>
  </w:font>
  <w:font w:name="lucida Grande">
    <w:altName w:val="Times New Roman"/>
    <w:panose1 w:val="00000000000000000000"/>
    <w:charset w:val="00"/>
    <w:family w:val="roman"/>
    <w:pitch w:val="default"/>
    <w:sig w:usb0="00000000" w:usb1="00000000" w:usb2="00000000" w:usb3="00000000" w:csb0="00040001" w:csb1="00000000"/>
  </w:font>
  <w:font w:name="monospace">
    <w:altName w:val="Segoe Print"/>
    <w:panose1 w:val="00000000000000000000"/>
    <w:charset w:val="00"/>
    <w:family w:val="auto"/>
    <w:pitch w:val="default"/>
    <w:sig w:usb0="00000000" w:usb1="00000000" w:usb2="00000000" w:usb3="00000000" w:csb0="00040001" w:csb1="00000000"/>
  </w:font>
  <w:font w:name="Segoe Print">
    <w:altName w:val="Segoe Print"/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altName w:val="微软雅黑"/>
    <w:panose1 w:val="020b0503020000020204"/>
    <w:charset w:val="86"/>
    <w:family w:val="auto"/>
    <w:pitch w:val="default"/>
    <w:sig w:usb0="80000287" w:usb1="280F3C52" w:usb2="00000016" w:usb3="00000000" w:csb0="0004001F" w:csb1="00000000"/>
  </w:font>
  <w:font w:name="Tahoma">
    <w:altName w:val="Tahoma"/>
    <w:panose1 w:val="020b0604030000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package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w="http://schemas.openxmlformats.org/wordprocessingml/2006/main" xmlns:r="http://schemas.openxmlformats.org/officeDocument/2006/relationships" xmlns:m="http://schemas.openxmlformats.org/officeDocument/2006/math">
  <w:zoom w:percent="100"/>
  <w:bordersDoNotSurroundHeader/>
  <w:bordersDoNotSurroundFooter/>
  <w:stylePaneFormatFilter w:val="5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1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w="http://schemas.openxmlformats.org/wordprocessingml/2006/main" xmlns:w14="http://schemas.microsoft.com/office/word/2010/wordml" mc:Ignorable="w14">
  <w:docDefaults>
    <w:rPrDefault>
      <w:rPr>
        <w:rFonts w:ascii="Calibri" w:cs="宋体" w:eastAsia="宋体" w:hAnsi="Calibri"/>
      </w:rPr>
    </w:rPrDefault>
    <w:pPrDefault>
      <w:pPr/>
    </w:pPrDefault>
  </w:docDefaults>
  <w:style w:type="paragraph" w:default="1" w:styleId="style0">
    <w:name w:val="Normal"/>
    <w:next w:val="style0"/>
    <w:qFormat/>
    <w:uiPriority w:val="0"/>
    <w:pPr>
      <w:widowControl w:val="false"/>
      <w:jc w:val="both"/>
    </w:pPr>
    <w:rPr>
      <w:rFonts w:ascii="Times New Roman" w:cs="Times New Roman" w:eastAsia="宋体" w:hAnsi="Times New Roman"/>
      <w:kern w:val="2"/>
      <w:sz w:val="21"/>
      <w:szCs w:val="20"/>
      <w:lang w:val="en-US" w:bidi="ar-SA" w:eastAsia="zh-CN"/>
    </w:rPr>
  </w:style>
  <w:style w:type="character" w:default="1" w:styleId="style65">
    <w:name w:val="Default Paragraph Font"/>
    <w:next w:val="style65"/>
    <w:uiPriority w:val="1"/>
  </w:style>
  <w:style w:type="table" w:default="1" w:styleId="style105">
    <w:name w:val="Normal Table"/>
    <w:next w:val="style105"/>
    <w:uiPriority w:val="99"/>
    <w:pPr/>
    <w:rPr/>
    <w:tblPr>
      <w:tblLayout w:type="fixed"/>
      <w:tblCellMar>
        <w:top w:w="0" w:type="dxa"/>
        <w:left w:w="108" w:type="dxa"/>
        <w:bottom w:w="0" w:type="dxa"/>
        <w:right w:w="108" w:type="dxa"/>
      </w:tblCellMar>
    </w:tblPr>
    <w:tcPr>
      <w:tcBorders/>
    </w:tcPr>
  </w:style>
</w:styles>
</file>

<file path=word/_rels/document.xml.rels><?xml version="1.0" encoding="UTF-8"?>
<Relationships xmlns="http://schemas.openxmlformats.org/package/2006/relationships"><Relationship Id="rId2" Type="http://schemas.openxmlformats.org/officeDocument/2006/relationships/image" Target="media/image1.jpeg"/><Relationship Id="rId5" Type="http://schemas.openxmlformats.org/officeDocument/2006/relationships/styles" Target="styles.xml"/><Relationship Id="rId8" Type="http://schemas.openxmlformats.org/officeDocument/2006/relationships/theme" Target="theme/theme1.xml"/><Relationship Id="rId4" Type="http://schemas.openxmlformats.org/officeDocument/2006/relationships/image" Target="media/image3.jpeg"/><Relationship Id="rId9" Type="http://schemas.openxmlformats.org/officeDocument/2006/relationships/customXml" Target="../customXml/item1.xml"/><Relationship Id="rId3" Type="http://schemas.openxmlformats.org/officeDocument/2006/relationships/image" Target="media/image2.jpeg"/><Relationship Id="rId6" Type="http://schemas.openxmlformats.org/officeDocument/2006/relationships/fontTable" Target="fontTable.xml"/><Relationship Id="rId1" Type="http://schemas.openxmlformats.org/officeDocument/2006/relationships/numbering" Target="numbering.xml"/><Relationship Id="rId7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Words>385</Words>
  <Pages>1</Pages>
  <Characters>1716</Characters>
  <Application>WPS Office</Application>
  <DocSecurity>0</DocSecurity>
  <Paragraphs>208</Paragraphs>
  <ScaleCrop>false</ScaleCrop>
  <LinksUpToDate>false</LinksUpToDate>
  <CharactersWithSpaces>1944</CharactersWithSpaces>
</Properties>
</file>

<file path=docProps/core.xml><?xml version="1.0" encoding="utf-8"?>
<coreProperties xmlns="http://schemas.openxmlformats.org/package/2006/metadata/core-properties" xmlns:cp="http://schemas.openxmlformats.org/package/2006/metadata/core-properties" xmlns:dc="http://purl.org/dc/elements/1.1/" xmlns:dcterms="http://purl.org/dc/terms/" xmlns:xsi="http://www.w3.org/2001/XMLSchema-instance">
  <dcterms:created xsi:type="dcterms:W3CDTF">2017-09-12T07:04:00Z</dcterms:created>
  <dc:creator>302</dc:creator>
  <lastModifiedBy>FRD-AL10</lastModifiedBy>
  <dcterms:modified xsi:type="dcterms:W3CDTF">2018-03-14T06:08:23Z</dcterms:modified>
  <revision>3</revision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2052-10.1.0.6747</vt:lpwstr>
  </property>
</Properties>
</file>